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7020"/>
      </w:tblGrid>
      <w:tr w:rsidR="0034656B" w:rsidRPr="00D75119" w:rsidTr="00F43EE6">
        <w:tc>
          <w:tcPr>
            <w:tcW w:w="2970" w:type="dxa"/>
          </w:tcPr>
          <w:p w:rsidR="00F43EE6" w:rsidRDefault="00EF1029" w:rsidP="00B94CC5">
            <w:pPr>
              <w:spacing w:after="0" w:line="240" w:lineRule="auto"/>
              <w:rPr>
                <w:rFonts w:ascii="Arial" w:hAnsi="Arial" w:cs="Arial"/>
                <w:sz w:val="18"/>
                <w:szCs w:val="18"/>
              </w:rPr>
            </w:pPr>
            <w:r>
              <w:rPr>
                <w:b/>
                <w:noProof/>
                <w:sz w:val="16"/>
                <w:szCs w:val="16"/>
                <w:lang w:eastAsia="en-GB"/>
              </w:rPr>
              <w:drawing>
                <wp:inline distT="0" distB="0" distL="0" distR="0" wp14:anchorId="62807918" wp14:editId="75B27711">
                  <wp:extent cx="1473868"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9918" cy="404407"/>
                          </a:xfrm>
                          <a:prstGeom prst="rect">
                            <a:avLst/>
                          </a:prstGeom>
                          <a:noFill/>
                          <a:ln>
                            <a:noFill/>
                          </a:ln>
                        </pic:spPr>
                      </pic:pic>
                    </a:graphicData>
                  </a:graphic>
                </wp:inline>
              </w:drawing>
            </w:r>
          </w:p>
          <w:p w:rsidR="0034656B" w:rsidRPr="00D75119" w:rsidRDefault="006C7F99" w:rsidP="00B46FAB">
            <w:pPr>
              <w:spacing w:after="0" w:line="240" w:lineRule="auto"/>
              <w:rPr>
                <w:rFonts w:ascii="Arial" w:hAnsi="Arial" w:cs="Arial"/>
                <w:sz w:val="18"/>
                <w:szCs w:val="18"/>
              </w:rPr>
            </w:pPr>
            <w:r>
              <w:rPr>
                <w:rFonts w:ascii="Arial" w:hAnsi="Arial" w:cs="Arial"/>
                <w:sz w:val="18"/>
                <w:szCs w:val="18"/>
              </w:rPr>
              <w:t xml:space="preserve">Revised </w:t>
            </w:r>
            <w:bookmarkStart w:id="0" w:name="LastEdit"/>
            <w:bookmarkEnd w:id="0"/>
            <w:r w:rsidR="00DB3581">
              <w:rPr>
                <w:rFonts w:ascii="Arial" w:hAnsi="Arial" w:cs="Arial"/>
                <w:sz w:val="18"/>
                <w:szCs w:val="18"/>
              </w:rPr>
              <w:t>February 2023</w:t>
            </w:r>
          </w:p>
        </w:tc>
        <w:tc>
          <w:tcPr>
            <w:tcW w:w="7020" w:type="dxa"/>
          </w:tcPr>
          <w:p w:rsidR="0034656B" w:rsidRPr="00D75119" w:rsidRDefault="0034656B" w:rsidP="00B94CC5">
            <w:pPr>
              <w:spacing w:after="0" w:line="240" w:lineRule="auto"/>
              <w:jc w:val="center"/>
              <w:rPr>
                <w:rFonts w:ascii="Arial" w:hAnsi="Arial" w:cs="Arial"/>
                <w:sz w:val="18"/>
                <w:szCs w:val="18"/>
              </w:rPr>
            </w:pPr>
          </w:p>
          <w:p w:rsidR="0034656B" w:rsidRDefault="0034656B" w:rsidP="00B94CC5">
            <w:pPr>
              <w:spacing w:after="0" w:line="240" w:lineRule="auto"/>
              <w:jc w:val="center"/>
              <w:rPr>
                <w:rFonts w:ascii="Arial" w:hAnsi="Arial" w:cs="Arial"/>
                <w:sz w:val="18"/>
                <w:szCs w:val="18"/>
              </w:rPr>
            </w:pPr>
            <w:r w:rsidRPr="00D75119">
              <w:rPr>
                <w:rFonts w:ascii="Arial" w:hAnsi="Arial" w:cs="Arial"/>
                <w:sz w:val="18"/>
                <w:szCs w:val="18"/>
              </w:rPr>
              <w:t>CIVIC GOVERNMENT (SCOTLAND) ACT 1982</w:t>
            </w:r>
          </w:p>
          <w:p w:rsidR="0034656B" w:rsidRPr="00D75119" w:rsidRDefault="0034656B" w:rsidP="00B94CC5">
            <w:pPr>
              <w:spacing w:after="0" w:line="240" w:lineRule="auto"/>
              <w:jc w:val="center"/>
              <w:rPr>
                <w:rFonts w:ascii="Arial" w:hAnsi="Arial" w:cs="Arial"/>
                <w:sz w:val="18"/>
                <w:szCs w:val="18"/>
              </w:rPr>
            </w:pPr>
          </w:p>
          <w:p w:rsidR="0034656B" w:rsidRPr="00D75119" w:rsidRDefault="0034656B" w:rsidP="00B94CC5">
            <w:pPr>
              <w:spacing w:after="0" w:line="240" w:lineRule="auto"/>
              <w:jc w:val="center"/>
              <w:rPr>
                <w:rFonts w:ascii="Arial" w:hAnsi="Arial" w:cs="Arial"/>
                <w:sz w:val="18"/>
                <w:szCs w:val="18"/>
              </w:rPr>
            </w:pPr>
            <w:r>
              <w:rPr>
                <w:rFonts w:ascii="Arial" w:hAnsi="Arial" w:cs="Arial"/>
                <w:sz w:val="18"/>
                <w:szCs w:val="18"/>
              </w:rPr>
              <w:t>REQUEST TO VARY A HIRE CAR CONDITION</w:t>
            </w:r>
          </w:p>
          <w:p w:rsidR="0034656B" w:rsidRPr="00D75119" w:rsidRDefault="0034656B" w:rsidP="00B94CC5">
            <w:pPr>
              <w:spacing w:after="0" w:line="240" w:lineRule="auto"/>
              <w:jc w:val="center"/>
              <w:rPr>
                <w:rFonts w:ascii="Arial" w:hAnsi="Arial" w:cs="Arial"/>
                <w:sz w:val="18"/>
                <w:szCs w:val="18"/>
              </w:rPr>
            </w:pPr>
          </w:p>
        </w:tc>
      </w:tr>
    </w:tbl>
    <w:p w:rsidR="00F43EE6" w:rsidRDefault="00F43EE6" w:rsidP="0034656B">
      <w:pPr>
        <w:rPr>
          <w:rFonts w:ascii="Arial" w:hAnsi="Arial" w:cs="Arial"/>
          <w:sz w:val="18"/>
          <w:szCs w:val="18"/>
        </w:rPr>
      </w:pPr>
    </w:p>
    <w:p w:rsidR="0034656B" w:rsidRPr="00DB3581" w:rsidRDefault="0034656B" w:rsidP="0034656B">
      <w:pPr>
        <w:rPr>
          <w:rFonts w:ascii="Arial" w:hAnsi="Arial" w:cs="Arial"/>
        </w:rPr>
      </w:pPr>
      <w:r w:rsidRPr="00DB3581">
        <w:rPr>
          <w:rFonts w:ascii="Arial" w:hAnsi="Arial" w:cs="Arial"/>
        </w:rPr>
        <w:t>Question 1 – Licence Holder Details</w:t>
      </w:r>
    </w:p>
    <w:tbl>
      <w:tblPr>
        <w:tblStyle w:val="TableGrid"/>
        <w:tblW w:w="9990" w:type="dxa"/>
        <w:tblInd w:w="-252" w:type="dxa"/>
        <w:tblLook w:val="04A0" w:firstRow="1" w:lastRow="0" w:firstColumn="1" w:lastColumn="0" w:noHBand="0" w:noVBand="1"/>
      </w:tblPr>
      <w:tblGrid>
        <w:gridCol w:w="4320"/>
        <w:gridCol w:w="5670"/>
      </w:tblGrid>
      <w:tr w:rsidR="0034656B" w:rsidRPr="00DB3581" w:rsidTr="00223404">
        <w:tc>
          <w:tcPr>
            <w:tcW w:w="4320" w:type="dxa"/>
          </w:tcPr>
          <w:p w:rsidR="00223404" w:rsidRPr="00DB3581" w:rsidRDefault="00223404" w:rsidP="0034656B">
            <w:pPr>
              <w:rPr>
                <w:rFonts w:ascii="Arial" w:hAnsi="Arial" w:cs="Arial"/>
              </w:rPr>
            </w:pPr>
          </w:p>
          <w:p w:rsidR="0034656B" w:rsidRPr="00DB3581" w:rsidRDefault="0034656B" w:rsidP="0034656B">
            <w:pPr>
              <w:rPr>
                <w:rFonts w:ascii="Arial" w:hAnsi="Arial" w:cs="Arial"/>
              </w:rPr>
            </w:pPr>
            <w:r w:rsidRPr="00DB3581">
              <w:rPr>
                <w:rFonts w:ascii="Arial" w:hAnsi="Arial" w:cs="Arial"/>
              </w:rPr>
              <w:t xml:space="preserve">Licence holder </w:t>
            </w:r>
            <w:r w:rsidR="00223404" w:rsidRPr="00DB3581">
              <w:rPr>
                <w:rFonts w:ascii="Arial" w:hAnsi="Arial" w:cs="Arial"/>
              </w:rPr>
              <w:t>name</w:t>
            </w:r>
          </w:p>
        </w:tc>
        <w:tc>
          <w:tcPr>
            <w:tcW w:w="5670" w:type="dxa"/>
          </w:tcPr>
          <w:p w:rsidR="0034656B" w:rsidRPr="00DB3581" w:rsidRDefault="0034656B" w:rsidP="0034656B">
            <w:pPr>
              <w:rPr>
                <w:rFonts w:ascii="Arial" w:hAnsi="Arial" w:cs="Arial"/>
              </w:rPr>
            </w:pPr>
          </w:p>
          <w:p w:rsidR="0034656B" w:rsidRPr="00DB3581" w:rsidRDefault="0034656B" w:rsidP="0034656B">
            <w:pPr>
              <w:rPr>
                <w:rFonts w:ascii="Arial" w:hAnsi="Arial" w:cs="Arial"/>
              </w:rPr>
            </w:pPr>
          </w:p>
          <w:p w:rsidR="0034656B" w:rsidRPr="00DB3581" w:rsidRDefault="0034656B" w:rsidP="0034656B">
            <w:pPr>
              <w:rPr>
                <w:rFonts w:ascii="Arial" w:hAnsi="Arial" w:cs="Arial"/>
              </w:rPr>
            </w:pPr>
          </w:p>
        </w:tc>
      </w:tr>
      <w:tr w:rsidR="0034656B" w:rsidRPr="00DB3581" w:rsidTr="00223404">
        <w:tc>
          <w:tcPr>
            <w:tcW w:w="4320" w:type="dxa"/>
          </w:tcPr>
          <w:p w:rsidR="0034656B" w:rsidRPr="00DB3581" w:rsidRDefault="0034656B" w:rsidP="0034656B">
            <w:pPr>
              <w:rPr>
                <w:rFonts w:ascii="Arial" w:hAnsi="Arial" w:cs="Arial"/>
              </w:rPr>
            </w:pPr>
          </w:p>
          <w:p w:rsidR="0034656B" w:rsidRPr="00DB3581" w:rsidRDefault="0034656B" w:rsidP="0034656B">
            <w:pPr>
              <w:rPr>
                <w:rFonts w:ascii="Arial" w:hAnsi="Arial" w:cs="Arial"/>
              </w:rPr>
            </w:pPr>
            <w:r w:rsidRPr="00DB3581">
              <w:rPr>
                <w:rFonts w:ascii="Arial" w:hAnsi="Arial" w:cs="Arial"/>
              </w:rPr>
              <w:t xml:space="preserve">Address </w:t>
            </w:r>
            <w:r w:rsidR="00F43EE6" w:rsidRPr="00DB3581">
              <w:rPr>
                <w:rFonts w:ascii="Arial" w:hAnsi="Arial" w:cs="Arial"/>
              </w:rPr>
              <w:t>(including postcode)</w:t>
            </w:r>
          </w:p>
          <w:p w:rsidR="00F43EE6" w:rsidRPr="00DB3581" w:rsidRDefault="00F43EE6" w:rsidP="0034656B">
            <w:pPr>
              <w:rPr>
                <w:rFonts w:ascii="Arial" w:hAnsi="Arial" w:cs="Arial"/>
              </w:rPr>
            </w:pPr>
          </w:p>
          <w:p w:rsidR="00F43EE6" w:rsidRPr="00DB3581" w:rsidRDefault="00F43EE6" w:rsidP="0034656B">
            <w:pPr>
              <w:rPr>
                <w:rFonts w:ascii="Arial" w:hAnsi="Arial" w:cs="Arial"/>
              </w:rPr>
            </w:pPr>
          </w:p>
          <w:p w:rsidR="00F43EE6" w:rsidRPr="00DB3581" w:rsidRDefault="00F43EE6" w:rsidP="0034656B">
            <w:pPr>
              <w:rPr>
                <w:rFonts w:ascii="Arial" w:hAnsi="Arial" w:cs="Arial"/>
              </w:rPr>
            </w:pPr>
          </w:p>
          <w:p w:rsidR="00F43EE6" w:rsidRPr="00DB3581" w:rsidRDefault="00F43EE6" w:rsidP="0034656B">
            <w:pPr>
              <w:rPr>
                <w:rFonts w:ascii="Arial" w:hAnsi="Arial" w:cs="Arial"/>
              </w:rPr>
            </w:pPr>
          </w:p>
          <w:p w:rsidR="00F43EE6" w:rsidRPr="00DB3581" w:rsidRDefault="00F43EE6" w:rsidP="0034656B">
            <w:pPr>
              <w:rPr>
                <w:rFonts w:ascii="Arial" w:hAnsi="Arial" w:cs="Arial"/>
              </w:rPr>
            </w:pPr>
          </w:p>
        </w:tc>
        <w:tc>
          <w:tcPr>
            <w:tcW w:w="5670" w:type="dxa"/>
          </w:tcPr>
          <w:p w:rsidR="00F43EE6" w:rsidRPr="00DB3581" w:rsidRDefault="00F43EE6" w:rsidP="0034656B">
            <w:pPr>
              <w:rPr>
                <w:rFonts w:ascii="Arial" w:hAnsi="Arial" w:cs="Arial"/>
              </w:rPr>
            </w:pPr>
          </w:p>
          <w:p w:rsidR="00F43EE6" w:rsidRPr="00DB3581" w:rsidRDefault="00F43EE6" w:rsidP="00F43EE6">
            <w:pPr>
              <w:rPr>
                <w:rFonts w:ascii="Arial" w:hAnsi="Arial" w:cs="Arial"/>
              </w:rPr>
            </w:pPr>
            <w:r w:rsidRPr="00DB3581">
              <w:rPr>
                <w:rFonts w:ascii="Arial" w:hAnsi="Arial" w:cs="Arial"/>
              </w:rPr>
              <w:t>Telephone Number</w:t>
            </w:r>
          </w:p>
          <w:p w:rsidR="00223404" w:rsidRPr="00DB3581" w:rsidRDefault="00223404" w:rsidP="00F43EE6">
            <w:pPr>
              <w:rPr>
                <w:rFonts w:ascii="Arial" w:hAnsi="Arial" w:cs="Arial"/>
              </w:rPr>
            </w:pPr>
          </w:p>
          <w:p w:rsidR="00F43EE6" w:rsidRPr="00DB3581" w:rsidRDefault="00F43EE6" w:rsidP="00F43EE6">
            <w:pPr>
              <w:rPr>
                <w:rFonts w:ascii="Arial" w:hAnsi="Arial" w:cs="Arial"/>
              </w:rPr>
            </w:pPr>
          </w:p>
          <w:p w:rsidR="00F43EE6" w:rsidRPr="00DB3581" w:rsidRDefault="00F43EE6" w:rsidP="00F43EE6">
            <w:pPr>
              <w:rPr>
                <w:rFonts w:ascii="Arial" w:hAnsi="Arial" w:cs="Arial"/>
              </w:rPr>
            </w:pPr>
            <w:r w:rsidRPr="00DB3581">
              <w:rPr>
                <w:rFonts w:ascii="Arial" w:hAnsi="Arial" w:cs="Arial"/>
              </w:rPr>
              <w:t>Email address</w:t>
            </w:r>
          </w:p>
        </w:tc>
      </w:tr>
    </w:tbl>
    <w:p w:rsidR="0034656B" w:rsidRPr="00DB3581" w:rsidRDefault="0034656B" w:rsidP="0034656B">
      <w:pPr>
        <w:pStyle w:val="NoSpacing"/>
        <w:rPr>
          <w:rFonts w:ascii="Arial" w:hAnsi="Arial" w:cs="Arial"/>
        </w:rPr>
      </w:pPr>
    </w:p>
    <w:p w:rsidR="0034656B" w:rsidRPr="00DB3581" w:rsidRDefault="0034656B" w:rsidP="0034656B">
      <w:pPr>
        <w:rPr>
          <w:rFonts w:ascii="Arial" w:hAnsi="Arial" w:cs="Arial"/>
        </w:rPr>
      </w:pPr>
      <w:r w:rsidRPr="00DB3581">
        <w:rPr>
          <w:rFonts w:ascii="Arial" w:hAnsi="Arial" w:cs="Arial"/>
        </w:rPr>
        <w:t>Question 2 – Licence Details</w:t>
      </w:r>
      <w:r w:rsidRPr="00DB3581">
        <w:rPr>
          <w:rFonts w:ascii="Arial" w:hAnsi="Arial" w:cs="Arial"/>
        </w:rPr>
        <w:tab/>
      </w:r>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5670"/>
      </w:tblGrid>
      <w:tr w:rsidR="0034656B" w:rsidRPr="00DB3581" w:rsidTr="00223404">
        <w:tc>
          <w:tcPr>
            <w:tcW w:w="4320" w:type="dxa"/>
          </w:tcPr>
          <w:p w:rsidR="0034656B" w:rsidRPr="00DB3581" w:rsidRDefault="0034656B" w:rsidP="00B94CC5">
            <w:pPr>
              <w:spacing w:after="0" w:line="240" w:lineRule="auto"/>
              <w:rPr>
                <w:rFonts w:ascii="Arial" w:hAnsi="Arial" w:cs="Arial"/>
              </w:rPr>
            </w:pPr>
          </w:p>
          <w:p w:rsidR="0034656B" w:rsidRPr="00DB3581" w:rsidRDefault="00D5316F" w:rsidP="00B94CC5">
            <w:pPr>
              <w:spacing w:after="0" w:line="240" w:lineRule="auto"/>
              <w:rPr>
                <w:rFonts w:ascii="Arial" w:hAnsi="Arial" w:cs="Arial"/>
              </w:rPr>
            </w:pPr>
            <w:r w:rsidRPr="00DB3581">
              <w:rPr>
                <w:rFonts w:ascii="Arial" w:hAnsi="Arial" w:cs="Arial"/>
              </w:rPr>
              <w:t>Type of licence to be v</w:t>
            </w:r>
            <w:r w:rsidR="0034656B" w:rsidRPr="00DB3581">
              <w:rPr>
                <w:rFonts w:ascii="Arial" w:hAnsi="Arial" w:cs="Arial"/>
              </w:rPr>
              <w:t>aried</w:t>
            </w:r>
          </w:p>
        </w:tc>
        <w:tc>
          <w:tcPr>
            <w:tcW w:w="5670" w:type="dxa"/>
          </w:tcPr>
          <w:p w:rsidR="0034656B" w:rsidRPr="00DB3581" w:rsidRDefault="0034656B" w:rsidP="00B94CC5">
            <w:pPr>
              <w:spacing w:after="0" w:line="240" w:lineRule="auto"/>
              <w:rPr>
                <w:rFonts w:ascii="Arial" w:hAnsi="Arial" w:cs="Arial"/>
              </w:rPr>
            </w:pPr>
            <w:r w:rsidRPr="00DB3581">
              <w:rPr>
                <w:rFonts w:ascii="Arial" w:hAnsi="Arial" w:cs="Arial"/>
              </w:rPr>
              <w:t>Taxi Driver</w:t>
            </w:r>
          </w:p>
          <w:p w:rsidR="0034656B" w:rsidRPr="00DB3581" w:rsidRDefault="0034656B" w:rsidP="00B94CC5">
            <w:pPr>
              <w:spacing w:after="0" w:line="240" w:lineRule="auto"/>
              <w:rPr>
                <w:rFonts w:ascii="Arial" w:hAnsi="Arial" w:cs="Arial"/>
              </w:rPr>
            </w:pPr>
            <w:r w:rsidRPr="00DB3581">
              <w:rPr>
                <w:rFonts w:ascii="Arial" w:hAnsi="Arial" w:cs="Arial"/>
              </w:rPr>
              <w:t>Private Hire Car Driver</w:t>
            </w:r>
          </w:p>
          <w:p w:rsidR="0034656B" w:rsidRPr="00DB3581" w:rsidRDefault="0034656B" w:rsidP="00B94CC5">
            <w:pPr>
              <w:spacing w:after="0" w:line="240" w:lineRule="auto"/>
              <w:rPr>
                <w:rFonts w:ascii="Arial" w:hAnsi="Arial" w:cs="Arial"/>
              </w:rPr>
            </w:pPr>
            <w:r w:rsidRPr="00DB3581">
              <w:rPr>
                <w:rFonts w:ascii="Arial" w:hAnsi="Arial" w:cs="Arial"/>
              </w:rPr>
              <w:t>Taxi Licence (vehicle)</w:t>
            </w:r>
          </w:p>
          <w:p w:rsidR="0034656B" w:rsidRPr="00DB3581" w:rsidRDefault="0034656B" w:rsidP="00B94CC5">
            <w:pPr>
              <w:spacing w:after="0" w:line="240" w:lineRule="auto"/>
              <w:rPr>
                <w:rFonts w:ascii="Arial" w:hAnsi="Arial" w:cs="Arial"/>
              </w:rPr>
            </w:pPr>
            <w:r w:rsidRPr="00DB3581">
              <w:rPr>
                <w:rFonts w:ascii="Arial" w:hAnsi="Arial" w:cs="Arial"/>
              </w:rPr>
              <w:t>Private Hire Car Licence (vehicle)</w:t>
            </w:r>
          </w:p>
        </w:tc>
      </w:tr>
      <w:tr w:rsidR="0034656B" w:rsidRPr="00DB3581" w:rsidTr="00223404">
        <w:tc>
          <w:tcPr>
            <w:tcW w:w="4320" w:type="dxa"/>
          </w:tcPr>
          <w:p w:rsidR="0034656B" w:rsidRPr="00DB3581" w:rsidRDefault="0034656B" w:rsidP="00B94CC5">
            <w:pPr>
              <w:spacing w:after="0" w:line="240" w:lineRule="auto"/>
              <w:rPr>
                <w:rFonts w:ascii="Arial" w:hAnsi="Arial" w:cs="Arial"/>
              </w:rPr>
            </w:pPr>
          </w:p>
          <w:p w:rsidR="0034656B" w:rsidRPr="00DB3581" w:rsidRDefault="0034656B" w:rsidP="0034656B">
            <w:pPr>
              <w:spacing w:after="0" w:line="240" w:lineRule="auto"/>
              <w:rPr>
                <w:rFonts w:ascii="Arial" w:hAnsi="Arial" w:cs="Arial"/>
              </w:rPr>
            </w:pPr>
            <w:r w:rsidRPr="00DB3581">
              <w:rPr>
                <w:rFonts w:ascii="Arial" w:hAnsi="Arial" w:cs="Arial"/>
              </w:rPr>
              <w:t>Licence number to which the variation is to apply</w:t>
            </w:r>
          </w:p>
        </w:tc>
        <w:tc>
          <w:tcPr>
            <w:tcW w:w="5670" w:type="dxa"/>
          </w:tcPr>
          <w:p w:rsidR="0034656B" w:rsidRPr="00DB3581" w:rsidRDefault="0034656B" w:rsidP="00B94CC5">
            <w:pPr>
              <w:spacing w:after="0" w:line="240" w:lineRule="auto"/>
              <w:rPr>
                <w:rFonts w:ascii="Arial" w:hAnsi="Arial" w:cs="Arial"/>
              </w:rPr>
            </w:pPr>
          </w:p>
          <w:p w:rsidR="0034656B" w:rsidRPr="00DB3581" w:rsidRDefault="0034656B" w:rsidP="00B94CC5">
            <w:pPr>
              <w:spacing w:after="0" w:line="240" w:lineRule="auto"/>
              <w:rPr>
                <w:rFonts w:ascii="Arial" w:hAnsi="Arial" w:cs="Arial"/>
              </w:rPr>
            </w:pPr>
          </w:p>
          <w:p w:rsidR="0034656B" w:rsidRPr="00DB3581" w:rsidRDefault="0034656B" w:rsidP="00B94CC5">
            <w:pPr>
              <w:spacing w:after="0" w:line="240" w:lineRule="auto"/>
              <w:rPr>
                <w:rFonts w:ascii="Arial" w:hAnsi="Arial" w:cs="Arial"/>
              </w:rPr>
            </w:pPr>
          </w:p>
          <w:p w:rsidR="0034656B" w:rsidRPr="00DB3581" w:rsidRDefault="0034656B" w:rsidP="00B94CC5">
            <w:pPr>
              <w:spacing w:after="0" w:line="240" w:lineRule="auto"/>
              <w:rPr>
                <w:rFonts w:ascii="Arial" w:hAnsi="Arial" w:cs="Arial"/>
              </w:rPr>
            </w:pPr>
          </w:p>
        </w:tc>
      </w:tr>
    </w:tbl>
    <w:p w:rsidR="0034656B" w:rsidRPr="00DB3581" w:rsidRDefault="0034656B" w:rsidP="0034656B">
      <w:pPr>
        <w:pStyle w:val="NoSpacing"/>
        <w:rPr>
          <w:rFonts w:ascii="Arial" w:hAnsi="Arial" w:cs="Arial"/>
        </w:rPr>
      </w:pPr>
    </w:p>
    <w:p w:rsidR="0034656B" w:rsidRPr="00DB3581" w:rsidRDefault="0034656B" w:rsidP="0034656B">
      <w:pPr>
        <w:pStyle w:val="NoSpacing"/>
        <w:rPr>
          <w:rFonts w:ascii="Arial" w:hAnsi="Arial" w:cs="Arial"/>
        </w:rPr>
      </w:pPr>
      <w:r w:rsidRPr="00DB3581">
        <w:rPr>
          <w:rFonts w:ascii="Arial" w:hAnsi="Arial" w:cs="Arial"/>
        </w:rPr>
        <w:t>Question 3 – Variation Details</w:t>
      </w:r>
    </w:p>
    <w:p w:rsidR="0034656B" w:rsidRPr="00DB3581" w:rsidRDefault="0034656B" w:rsidP="0034656B">
      <w:pPr>
        <w:pStyle w:val="NoSpacing"/>
        <w:rPr>
          <w:rFonts w:ascii="Arial" w:hAnsi="Arial" w:cs="Arial"/>
        </w:rPr>
      </w:pPr>
    </w:p>
    <w:tbl>
      <w:tblPr>
        <w:tblStyle w:val="TableGrid"/>
        <w:tblW w:w="9990" w:type="dxa"/>
        <w:tblInd w:w="-252" w:type="dxa"/>
        <w:tblLook w:val="04A0" w:firstRow="1" w:lastRow="0" w:firstColumn="1" w:lastColumn="0" w:noHBand="0" w:noVBand="1"/>
      </w:tblPr>
      <w:tblGrid>
        <w:gridCol w:w="2610"/>
        <w:gridCol w:w="7380"/>
      </w:tblGrid>
      <w:tr w:rsidR="0034656B" w:rsidRPr="00DB3581" w:rsidTr="00F43EE6">
        <w:tc>
          <w:tcPr>
            <w:tcW w:w="2610" w:type="dxa"/>
          </w:tcPr>
          <w:p w:rsidR="0034656B" w:rsidRPr="00DB3581" w:rsidRDefault="0034656B" w:rsidP="0034656B">
            <w:pPr>
              <w:rPr>
                <w:rFonts w:ascii="Arial" w:hAnsi="Arial" w:cs="Arial"/>
              </w:rPr>
            </w:pPr>
            <w:r w:rsidRPr="00DB3581">
              <w:rPr>
                <w:rFonts w:ascii="Arial" w:hAnsi="Arial" w:cs="Arial"/>
              </w:rPr>
              <w:t xml:space="preserve">Condition </w:t>
            </w:r>
            <w:r w:rsidR="00D5316F" w:rsidRPr="00DB3581">
              <w:rPr>
                <w:rFonts w:ascii="Arial" w:hAnsi="Arial" w:cs="Arial"/>
              </w:rPr>
              <w:t>to be v</w:t>
            </w:r>
            <w:r w:rsidRPr="00DB3581">
              <w:rPr>
                <w:rFonts w:ascii="Arial" w:hAnsi="Arial" w:cs="Arial"/>
              </w:rPr>
              <w:t>aried</w:t>
            </w:r>
            <w:r w:rsidR="00F43EE6" w:rsidRPr="00DB3581">
              <w:rPr>
                <w:rFonts w:ascii="Arial" w:hAnsi="Arial" w:cs="Arial"/>
              </w:rPr>
              <w:t xml:space="preserve"> (please note the condition as detailed in the hire car conditions)</w:t>
            </w:r>
          </w:p>
        </w:tc>
        <w:tc>
          <w:tcPr>
            <w:tcW w:w="7380" w:type="dxa"/>
          </w:tcPr>
          <w:p w:rsidR="0034656B" w:rsidRPr="00DB3581" w:rsidRDefault="0034656B" w:rsidP="0034656B">
            <w:pPr>
              <w:rPr>
                <w:rFonts w:ascii="Arial" w:hAnsi="Arial" w:cs="Arial"/>
              </w:rPr>
            </w:pPr>
          </w:p>
        </w:tc>
      </w:tr>
      <w:tr w:rsidR="0034656B" w:rsidRPr="00DB3581" w:rsidTr="00F43EE6">
        <w:tc>
          <w:tcPr>
            <w:tcW w:w="2610" w:type="dxa"/>
          </w:tcPr>
          <w:p w:rsidR="0034656B" w:rsidRPr="00DB3581" w:rsidRDefault="0034656B" w:rsidP="0034656B">
            <w:pPr>
              <w:rPr>
                <w:rFonts w:ascii="Arial" w:hAnsi="Arial" w:cs="Arial"/>
              </w:rPr>
            </w:pPr>
            <w:r w:rsidRPr="00DB3581">
              <w:rPr>
                <w:rFonts w:ascii="Arial" w:hAnsi="Arial" w:cs="Arial"/>
              </w:rPr>
              <w:t>Reason for request</w:t>
            </w:r>
            <w:r w:rsidR="007A4800" w:rsidRPr="00DB3581">
              <w:rPr>
                <w:rFonts w:ascii="Arial" w:hAnsi="Arial" w:cs="Arial"/>
              </w:rPr>
              <w:t xml:space="preserve"> (please </w:t>
            </w:r>
            <w:r w:rsidR="005F0031" w:rsidRPr="00DB3581">
              <w:rPr>
                <w:rFonts w:ascii="Arial" w:hAnsi="Arial" w:cs="Arial"/>
              </w:rPr>
              <w:t xml:space="preserve">see attached guidance notes, </w:t>
            </w:r>
            <w:r w:rsidR="007A4800" w:rsidRPr="00DB3581">
              <w:rPr>
                <w:rFonts w:ascii="Arial" w:hAnsi="Arial" w:cs="Arial"/>
              </w:rPr>
              <w:t>continue on a separate sheet if required</w:t>
            </w:r>
            <w:r w:rsidR="005F0031" w:rsidRPr="00DB3581">
              <w:rPr>
                <w:rFonts w:ascii="Arial" w:hAnsi="Arial" w:cs="Arial"/>
              </w:rPr>
              <w:t xml:space="preserve"> and attach documentation</w:t>
            </w:r>
            <w:r w:rsidR="007A4800" w:rsidRPr="00DB3581">
              <w:rPr>
                <w:rFonts w:ascii="Arial" w:hAnsi="Arial" w:cs="Arial"/>
              </w:rPr>
              <w:t>)</w:t>
            </w:r>
          </w:p>
        </w:tc>
        <w:tc>
          <w:tcPr>
            <w:tcW w:w="7380" w:type="dxa"/>
          </w:tcPr>
          <w:p w:rsidR="0034656B" w:rsidRPr="00DB3581" w:rsidRDefault="0034656B" w:rsidP="0034656B">
            <w:pPr>
              <w:rPr>
                <w:rFonts w:ascii="Arial" w:hAnsi="Arial" w:cs="Arial"/>
              </w:rPr>
            </w:pPr>
          </w:p>
          <w:p w:rsidR="0034656B" w:rsidRPr="00DB3581" w:rsidRDefault="0034656B" w:rsidP="0034656B">
            <w:pPr>
              <w:rPr>
                <w:rFonts w:ascii="Arial" w:hAnsi="Arial" w:cs="Arial"/>
              </w:rPr>
            </w:pPr>
          </w:p>
          <w:p w:rsidR="0034656B" w:rsidRPr="00DB3581" w:rsidRDefault="0034656B" w:rsidP="0034656B">
            <w:pPr>
              <w:rPr>
                <w:rFonts w:ascii="Arial" w:hAnsi="Arial" w:cs="Arial"/>
              </w:rPr>
            </w:pPr>
          </w:p>
          <w:p w:rsidR="0034656B" w:rsidRPr="00DB3581" w:rsidRDefault="0034656B" w:rsidP="0034656B">
            <w:pPr>
              <w:rPr>
                <w:rFonts w:ascii="Arial" w:hAnsi="Arial" w:cs="Arial"/>
              </w:rPr>
            </w:pPr>
          </w:p>
          <w:p w:rsidR="00DB3581" w:rsidRPr="00DB3581" w:rsidRDefault="00DB3581" w:rsidP="0034656B">
            <w:pPr>
              <w:rPr>
                <w:rFonts w:ascii="Arial" w:hAnsi="Arial" w:cs="Arial"/>
              </w:rPr>
            </w:pPr>
          </w:p>
          <w:p w:rsidR="0034656B" w:rsidRPr="00DB3581" w:rsidRDefault="0034656B" w:rsidP="0034656B">
            <w:pPr>
              <w:rPr>
                <w:rFonts w:ascii="Arial" w:hAnsi="Arial" w:cs="Arial"/>
              </w:rPr>
            </w:pPr>
          </w:p>
        </w:tc>
      </w:tr>
    </w:tbl>
    <w:p w:rsidR="0034656B" w:rsidRDefault="0034656B" w:rsidP="0034656B">
      <w:pPr>
        <w:widowControl w:val="0"/>
        <w:autoSpaceDE w:val="0"/>
        <w:autoSpaceDN w:val="0"/>
        <w:adjustRightInd w:val="0"/>
        <w:spacing w:after="0" w:line="240" w:lineRule="auto"/>
        <w:ind w:right="-20"/>
        <w:rPr>
          <w:rFonts w:ascii="Arial" w:hAnsi="Arial" w:cs="Arial"/>
          <w:spacing w:val="1"/>
          <w:sz w:val="18"/>
          <w:szCs w:val="18"/>
        </w:rPr>
      </w:pPr>
    </w:p>
    <w:p w:rsidR="00DB3581" w:rsidRPr="00DB3581" w:rsidRDefault="00DB3581" w:rsidP="00DB3581">
      <w:pPr>
        <w:jc w:val="both"/>
        <w:rPr>
          <w:rFonts w:ascii="Arial" w:hAnsi="Arial" w:cs="Arial"/>
          <w:b/>
        </w:rPr>
      </w:pPr>
      <w:bookmarkStart w:id="1" w:name="_Hlk125721854"/>
      <w:r w:rsidRPr="00DB3581">
        <w:rPr>
          <w:rFonts w:ascii="Arial" w:hAnsi="Arial" w:cs="Arial"/>
          <w:b/>
        </w:rPr>
        <w:t xml:space="preserve">* if sending your application by email please just print your name to sign the form </w:t>
      </w:r>
      <w:bookmarkEnd w:id="1"/>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700"/>
        <w:gridCol w:w="5400"/>
      </w:tblGrid>
      <w:tr w:rsidR="0034656B" w:rsidRPr="00D75119" w:rsidTr="00F43EE6">
        <w:tc>
          <w:tcPr>
            <w:tcW w:w="1890" w:type="dxa"/>
          </w:tcPr>
          <w:p w:rsidR="0034656B" w:rsidRDefault="0034656B" w:rsidP="001A154F">
            <w:pPr>
              <w:spacing w:after="0" w:line="240" w:lineRule="auto"/>
              <w:rPr>
                <w:rFonts w:ascii="Arial" w:hAnsi="Arial" w:cs="Arial"/>
                <w:sz w:val="18"/>
                <w:szCs w:val="18"/>
              </w:rPr>
            </w:pPr>
          </w:p>
          <w:p w:rsidR="0034656B" w:rsidRPr="00D75119" w:rsidRDefault="0034656B" w:rsidP="001A154F">
            <w:pPr>
              <w:spacing w:after="0" w:line="240" w:lineRule="auto"/>
              <w:rPr>
                <w:rFonts w:ascii="Arial" w:hAnsi="Arial" w:cs="Arial"/>
                <w:sz w:val="18"/>
                <w:szCs w:val="18"/>
              </w:rPr>
            </w:pPr>
            <w:r w:rsidRPr="00D75119">
              <w:rPr>
                <w:rFonts w:ascii="Arial" w:hAnsi="Arial" w:cs="Arial"/>
                <w:sz w:val="18"/>
                <w:szCs w:val="18"/>
              </w:rPr>
              <w:t>Date</w:t>
            </w:r>
          </w:p>
        </w:tc>
        <w:tc>
          <w:tcPr>
            <w:tcW w:w="2700" w:type="dxa"/>
          </w:tcPr>
          <w:p w:rsidR="0034656B" w:rsidRDefault="0034656B" w:rsidP="001A154F">
            <w:pPr>
              <w:spacing w:after="0" w:line="240" w:lineRule="auto"/>
              <w:rPr>
                <w:rFonts w:ascii="Arial" w:hAnsi="Arial" w:cs="Arial"/>
                <w:sz w:val="18"/>
                <w:szCs w:val="18"/>
              </w:rPr>
            </w:pPr>
          </w:p>
          <w:p w:rsidR="0034656B" w:rsidRPr="00D75119" w:rsidRDefault="0034656B" w:rsidP="001A154F">
            <w:pPr>
              <w:spacing w:after="0" w:line="240" w:lineRule="auto"/>
              <w:rPr>
                <w:rFonts w:ascii="Arial" w:hAnsi="Arial" w:cs="Arial"/>
                <w:sz w:val="18"/>
                <w:szCs w:val="18"/>
              </w:rPr>
            </w:pPr>
            <w:r w:rsidRPr="00D75119">
              <w:rPr>
                <w:rFonts w:ascii="Arial" w:hAnsi="Arial" w:cs="Arial"/>
                <w:sz w:val="18"/>
                <w:szCs w:val="18"/>
              </w:rPr>
              <w:t>Name of Applicant</w:t>
            </w:r>
          </w:p>
          <w:p w:rsidR="0034656B" w:rsidRPr="00D75119" w:rsidRDefault="0034656B" w:rsidP="001A154F">
            <w:pPr>
              <w:spacing w:after="0" w:line="240" w:lineRule="auto"/>
              <w:rPr>
                <w:rFonts w:ascii="Arial" w:hAnsi="Arial" w:cs="Arial"/>
                <w:sz w:val="18"/>
                <w:szCs w:val="18"/>
              </w:rPr>
            </w:pPr>
          </w:p>
        </w:tc>
        <w:tc>
          <w:tcPr>
            <w:tcW w:w="5400" w:type="dxa"/>
          </w:tcPr>
          <w:p w:rsidR="0034656B" w:rsidRPr="00D75119" w:rsidRDefault="0034656B" w:rsidP="001A154F">
            <w:pPr>
              <w:spacing w:after="0" w:line="240" w:lineRule="auto"/>
              <w:rPr>
                <w:rFonts w:ascii="Arial" w:hAnsi="Arial" w:cs="Arial"/>
                <w:sz w:val="18"/>
                <w:szCs w:val="18"/>
              </w:rPr>
            </w:pPr>
          </w:p>
        </w:tc>
      </w:tr>
      <w:tr w:rsidR="0034656B" w:rsidRPr="00D75119" w:rsidTr="00F43EE6">
        <w:tc>
          <w:tcPr>
            <w:tcW w:w="1890" w:type="dxa"/>
          </w:tcPr>
          <w:p w:rsidR="0034656B" w:rsidRPr="00D75119" w:rsidRDefault="0034656B" w:rsidP="001A154F">
            <w:pPr>
              <w:spacing w:after="0" w:line="240" w:lineRule="auto"/>
              <w:rPr>
                <w:rFonts w:ascii="Arial" w:hAnsi="Arial" w:cs="Arial"/>
                <w:sz w:val="18"/>
                <w:szCs w:val="18"/>
              </w:rPr>
            </w:pPr>
          </w:p>
        </w:tc>
        <w:tc>
          <w:tcPr>
            <w:tcW w:w="2700" w:type="dxa"/>
          </w:tcPr>
          <w:p w:rsidR="0034656B" w:rsidRDefault="0034656B" w:rsidP="001A154F">
            <w:pPr>
              <w:spacing w:after="0" w:line="240" w:lineRule="auto"/>
              <w:rPr>
                <w:rFonts w:ascii="Arial" w:hAnsi="Arial" w:cs="Arial"/>
                <w:sz w:val="18"/>
                <w:szCs w:val="18"/>
              </w:rPr>
            </w:pPr>
          </w:p>
          <w:p w:rsidR="0034656B" w:rsidRPr="00D75119" w:rsidRDefault="0034656B" w:rsidP="001A154F">
            <w:pPr>
              <w:spacing w:after="0" w:line="240" w:lineRule="auto"/>
              <w:rPr>
                <w:rFonts w:ascii="Arial" w:hAnsi="Arial" w:cs="Arial"/>
                <w:sz w:val="18"/>
                <w:szCs w:val="18"/>
              </w:rPr>
            </w:pPr>
            <w:r w:rsidRPr="00D75119">
              <w:rPr>
                <w:rFonts w:ascii="Arial" w:hAnsi="Arial" w:cs="Arial"/>
                <w:sz w:val="18"/>
                <w:szCs w:val="18"/>
              </w:rPr>
              <w:t>Signature of Applicant</w:t>
            </w:r>
          </w:p>
          <w:p w:rsidR="0034656B" w:rsidRPr="00D75119" w:rsidRDefault="0034656B" w:rsidP="001A154F">
            <w:pPr>
              <w:spacing w:after="0" w:line="240" w:lineRule="auto"/>
              <w:rPr>
                <w:rFonts w:ascii="Arial" w:hAnsi="Arial" w:cs="Arial"/>
                <w:sz w:val="18"/>
                <w:szCs w:val="18"/>
              </w:rPr>
            </w:pPr>
          </w:p>
        </w:tc>
        <w:tc>
          <w:tcPr>
            <w:tcW w:w="5400" w:type="dxa"/>
          </w:tcPr>
          <w:p w:rsidR="0034656B" w:rsidRPr="00D75119" w:rsidRDefault="0034656B" w:rsidP="001A154F">
            <w:pPr>
              <w:spacing w:after="0" w:line="240" w:lineRule="auto"/>
              <w:rPr>
                <w:rFonts w:ascii="Arial" w:hAnsi="Arial" w:cs="Arial"/>
                <w:sz w:val="18"/>
                <w:szCs w:val="18"/>
              </w:rPr>
            </w:pPr>
          </w:p>
        </w:tc>
      </w:tr>
    </w:tbl>
    <w:p w:rsidR="00223404" w:rsidRDefault="00223404" w:rsidP="00223404">
      <w:pPr>
        <w:widowControl w:val="0"/>
        <w:autoSpaceDE w:val="0"/>
        <w:autoSpaceDN w:val="0"/>
        <w:adjustRightInd w:val="0"/>
        <w:spacing w:after="0" w:line="240" w:lineRule="auto"/>
        <w:ind w:right="-20"/>
        <w:rPr>
          <w:rFonts w:ascii="Arial" w:hAnsi="Arial" w:cs="Arial"/>
          <w:b/>
          <w:spacing w:val="1"/>
          <w:sz w:val="18"/>
          <w:szCs w:val="18"/>
        </w:rPr>
      </w:pPr>
    </w:p>
    <w:p w:rsidR="00223404" w:rsidRDefault="00223404" w:rsidP="00F43EE6">
      <w:pPr>
        <w:widowControl w:val="0"/>
        <w:autoSpaceDE w:val="0"/>
        <w:autoSpaceDN w:val="0"/>
        <w:adjustRightInd w:val="0"/>
        <w:spacing w:after="0" w:line="240" w:lineRule="auto"/>
        <w:ind w:right="-20"/>
        <w:jc w:val="center"/>
        <w:rPr>
          <w:rFonts w:ascii="Arial" w:hAnsi="Arial" w:cs="Arial"/>
          <w:b/>
          <w:spacing w:val="1"/>
          <w:sz w:val="18"/>
          <w:szCs w:val="18"/>
        </w:rPr>
      </w:pPr>
    </w:p>
    <w:p w:rsidR="00DB3581" w:rsidRDefault="00DB3581" w:rsidP="00F43EE6">
      <w:pPr>
        <w:widowControl w:val="0"/>
        <w:autoSpaceDE w:val="0"/>
        <w:autoSpaceDN w:val="0"/>
        <w:adjustRightInd w:val="0"/>
        <w:spacing w:after="0" w:line="240" w:lineRule="auto"/>
        <w:ind w:right="-20"/>
        <w:jc w:val="center"/>
        <w:rPr>
          <w:rFonts w:ascii="Arial" w:hAnsi="Arial" w:cs="Arial"/>
          <w:b/>
          <w:spacing w:val="1"/>
        </w:rPr>
      </w:pPr>
    </w:p>
    <w:p w:rsidR="00DB3581" w:rsidRDefault="00DB3581" w:rsidP="00DB3581">
      <w:pPr>
        <w:rPr>
          <w:rFonts w:ascii="Arial" w:hAnsi="Arial" w:cs="Arial"/>
          <w:b/>
          <w:spacing w:val="1"/>
        </w:rPr>
      </w:pPr>
    </w:p>
    <w:p w:rsidR="00DB3581" w:rsidRPr="006C7F99" w:rsidRDefault="00DB3581" w:rsidP="00DB3581">
      <w:pPr>
        <w:rPr>
          <w:rFonts w:ascii="Arial" w:hAnsi="Arial" w:cs="Arial"/>
          <w:b/>
        </w:rPr>
      </w:pPr>
      <w:r w:rsidRPr="006C7F99">
        <w:rPr>
          <w:rFonts w:ascii="Arial" w:hAnsi="Arial" w:cs="Arial"/>
          <w:b/>
        </w:rPr>
        <w:lastRenderedPageBreak/>
        <w:t>Privacy Statement – Data Protection</w:t>
      </w:r>
    </w:p>
    <w:p w:rsidR="00DB3581" w:rsidRPr="006C7F99" w:rsidRDefault="00DB3581" w:rsidP="00DB3581">
      <w:pPr>
        <w:jc w:val="both"/>
        <w:rPr>
          <w:rFonts w:ascii="Arial" w:hAnsi="Arial" w:cs="Arial"/>
        </w:rPr>
      </w:pPr>
      <w:r w:rsidRPr="006C7F99">
        <w:rPr>
          <w:rFonts w:ascii="Arial" w:hAnsi="Arial" w:cs="Arial"/>
        </w:rPr>
        <w:t>All personal information that you supply will be used to process your application in accordance with data protection law and the Civic Government (Scotland) Act 1982. In terms of the 1982 Act we are required to share this information with the following bodies:-</w:t>
      </w:r>
    </w:p>
    <w:p w:rsidR="00DB3581" w:rsidRPr="006C7F99" w:rsidRDefault="00DB3581" w:rsidP="00DB3581">
      <w:pPr>
        <w:pStyle w:val="ListParagraph"/>
        <w:numPr>
          <w:ilvl w:val="0"/>
          <w:numId w:val="1"/>
        </w:numPr>
        <w:jc w:val="both"/>
        <w:rPr>
          <w:rFonts w:ascii="Arial" w:hAnsi="Arial" w:cs="Arial"/>
        </w:rPr>
      </w:pPr>
      <w:r w:rsidRPr="006C7F99">
        <w:rPr>
          <w:rFonts w:ascii="Arial" w:hAnsi="Arial" w:cs="Arial"/>
        </w:rPr>
        <w:t xml:space="preserve">Police Scotland; and where the licensed activity takes place within premises,  </w:t>
      </w:r>
    </w:p>
    <w:p w:rsidR="00DB3581" w:rsidRPr="006C7F99" w:rsidRDefault="00DB3581" w:rsidP="00DB3581">
      <w:pPr>
        <w:pStyle w:val="ListParagraph"/>
        <w:numPr>
          <w:ilvl w:val="0"/>
          <w:numId w:val="1"/>
        </w:numPr>
        <w:jc w:val="both"/>
        <w:rPr>
          <w:rFonts w:ascii="Arial" w:hAnsi="Arial" w:cs="Arial"/>
        </w:rPr>
      </w:pPr>
      <w:r w:rsidRPr="006C7F99">
        <w:rPr>
          <w:rFonts w:ascii="Arial" w:hAnsi="Arial" w:cs="Arial"/>
        </w:rPr>
        <w:t xml:space="preserve">the Scottish Fire and Rescue Service or other enforcing authority under Part 3 of the Fire (Scotland) Act 2005 </w:t>
      </w:r>
    </w:p>
    <w:p w:rsidR="00DB3581" w:rsidRPr="006C7F99" w:rsidRDefault="00DB3581" w:rsidP="00DB3581">
      <w:pPr>
        <w:pStyle w:val="ListParagraph"/>
        <w:jc w:val="both"/>
        <w:rPr>
          <w:rFonts w:ascii="Arial" w:hAnsi="Arial" w:cs="Arial"/>
        </w:rPr>
      </w:pPr>
    </w:p>
    <w:p w:rsidR="00DB3581" w:rsidRPr="006C7F99" w:rsidRDefault="00DB3581" w:rsidP="00DB3581">
      <w:pPr>
        <w:jc w:val="both"/>
        <w:rPr>
          <w:rFonts w:ascii="Arial" w:hAnsi="Arial" w:cs="Arial"/>
        </w:rPr>
      </w:pPr>
      <w:r w:rsidRPr="006C7F99">
        <w:rPr>
          <w:rFonts w:ascii="Arial" w:hAnsi="Arial" w:cs="Arial"/>
        </w:rPr>
        <w:t xml:space="preserve">We are required by law to protect the public funds we administer. Therefore in line with the National Fraud Initiative (NFI) we may also share your information with other bodies responsible for auditing or administering public funds in order to prevent and detect fraud. </w:t>
      </w:r>
    </w:p>
    <w:p w:rsidR="00DB3581" w:rsidRPr="006C7F99" w:rsidRDefault="00DB3581" w:rsidP="00DB3581">
      <w:pPr>
        <w:jc w:val="both"/>
        <w:rPr>
          <w:rFonts w:ascii="Arial" w:hAnsi="Arial" w:cs="Arial"/>
        </w:rPr>
      </w:pPr>
      <w:r w:rsidRPr="006C7F99">
        <w:rPr>
          <w:rFonts w:ascii="Arial" w:hAnsi="Arial" w:cs="Arial"/>
        </w:rPr>
        <w:t>Some of the information provided by you on this form will be held on a register which is available for inspection by members of the public.</w:t>
      </w:r>
    </w:p>
    <w:p w:rsidR="00DB3581" w:rsidRPr="006C7F99" w:rsidRDefault="00DB3581" w:rsidP="00DB3581">
      <w:pPr>
        <w:jc w:val="both"/>
        <w:rPr>
          <w:rFonts w:ascii="Arial" w:hAnsi="Arial" w:cs="Arial"/>
        </w:rPr>
      </w:pPr>
      <w:r w:rsidRPr="006C7F99">
        <w:rPr>
          <w:rFonts w:ascii="Arial" w:hAnsi="Arial" w:cs="Arial"/>
        </w:rPr>
        <w:t>Further information about how we handle your personal information, including how long we retain the information, information about the NFI and how you can complain about our handling of your</w:t>
      </w:r>
      <w:r>
        <w:rPr>
          <w:rFonts w:ascii="Arial" w:hAnsi="Arial" w:cs="Arial"/>
        </w:rPr>
        <w:t xml:space="preserve"> </w:t>
      </w:r>
      <w:r w:rsidRPr="006C7F99">
        <w:rPr>
          <w:rFonts w:ascii="Arial" w:hAnsi="Arial" w:cs="Arial"/>
        </w:rPr>
        <w:t xml:space="preserve">information, is available in our Privacy Notice which can be found on the Licensing Team’s webpage </w:t>
      </w:r>
      <w:hyperlink r:id="rId6" w:history="1">
        <w:r w:rsidRPr="006C7F99">
          <w:rPr>
            <w:rStyle w:val="Hyperlink"/>
            <w:rFonts w:ascii="Arial" w:hAnsi="Arial" w:cs="Arial"/>
          </w:rPr>
          <w:t>https://www.westlothian.gov.uk/licensing</w:t>
        </w:r>
      </w:hyperlink>
      <w:r w:rsidRPr="006C7F99">
        <w:rPr>
          <w:rFonts w:ascii="Arial" w:hAnsi="Arial" w:cs="Arial"/>
        </w:rPr>
        <w:t xml:space="preserve">. A copy of our Privacy Notice is available on request by contacting the Licensing Team, email: </w:t>
      </w:r>
      <w:hyperlink r:id="rId7" w:history="1">
        <w:r w:rsidRPr="006C7F99">
          <w:rPr>
            <w:rStyle w:val="Hyperlink"/>
            <w:rFonts w:ascii="Arial" w:hAnsi="Arial" w:cs="Arial"/>
          </w:rPr>
          <w:t>licensingservices@westlothian.gov.uk</w:t>
        </w:r>
      </w:hyperlink>
      <w:r w:rsidRPr="006C7F99">
        <w:rPr>
          <w:rFonts w:ascii="Arial" w:hAnsi="Arial" w:cs="Arial"/>
        </w:rPr>
        <w:t>, telephone: 01506 281632.</w:t>
      </w:r>
      <w:bookmarkStart w:id="2" w:name="_GoBack"/>
      <w:bookmarkEnd w:id="2"/>
    </w:p>
    <w:p w:rsidR="00DB3581" w:rsidRDefault="00DB3581" w:rsidP="00F43EE6">
      <w:pPr>
        <w:widowControl w:val="0"/>
        <w:autoSpaceDE w:val="0"/>
        <w:autoSpaceDN w:val="0"/>
        <w:adjustRightInd w:val="0"/>
        <w:spacing w:after="0" w:line="240" w:lineRule="auto"/>
        <w:ind w:right="-20"/>
        <w:jc w:val="center"/>
        <w:rPr>
          <w:rFonts w:ascii="Arial" w:hAnsi="Arial" w:cs="Arial"/>
          <w:b/>
          <w:spacing w:val="1"/>
        </w:rPr>
      </w:pPr>
    </w:p>
    <w:p w:rsidR="003039AA" w:rsidRPr="00702AB8" w:rsidRDefault="00DB3581" w:rsidP="00DB3581">
      <w:pPr>
        <w:widowControl w:val="0"/>
        <w:autoSpaceDE w:val="0"/>
        <w:autoSpaceDN w:val="0"/>
        <w:adjustRightInd w:val="0"/>
        <w:spacing w:after="0" w:line="240" w:lineRule="auto"/>
        <w:ind w:right="-20"/>
        <w:rPr>
          <w:rFonts w:ascii="Arial" w:hAnsi="Arial" w:cs="Arial"/>
          <w:b/>
          <w:spacing w:val="1"/>
        </w:rPr>
      </w:pPr>
      <w:r>
        <w:rPr>
          <w:rFonts w:ascii="Arial" w:hAnsi="Arial" w:cs="Arial"/>
          <w:b/>
          <w:spacing w:val="1"/>
        </w:rPr>
        <w:t xml:space="preserve">What Happens When I Submit an </w:t>
      </w:r>
      <w:r w:rsidR="003039AA" w:rsidRPr="00702AB8">
        <w:rPr>
          <w:rFonts w:ascii="Arial" w:hAnsi="Arial" w:cs="Arial"/>
          <w:b/>
          <w:spacing w:val="1"/>
        </w:rPr>
        <w:t>Application to Vary a Hire Car Condition</w:t>
      </w:r>
    </w:p>
    <w:p w:rsidR="003039AA" w:rsidRPr="00702AB8" w:rsidRDefault="003039AA" w:rsidP="003039AA">
      <w:pPr>
        <w:widowControl w:val="0"/>
        <w:autoSpaceDE w:val="0"/>
        <w:autoSpaceDN w:val="0"/>
        <w:adjustRightInd w:val="0"/>
        <w:spacing w:after="0" w:line="240" w:lineRule="auto"/>
        <w:ind w:right="-20"/>
        <w:jc w:val="both"/>
        <w:rPr>
          <w:rFonts w:ascii="Arial" w:hAnsi="Arial" w:cs="Arial"/>
          <w:spacing w:val="1"/>
        </w:rPr>
      </w:pPr>
    </w:p>
    <w:p w:rsidR="003039AA" w:rsidRPr="00702AB8" w:rsidRDefault="003039AA" w:rsidP="003039AA">
      <w:pPr>
        <w:widowControl w:val="0"/>
        <w:autoSpaceDE w:val="0"/>
        <w:autoSpaceDN w:val="0"/>
        <w:adjustRightInd w:val="0"/>
        <w:spacing w:after="0" w:line="240" w:lineRule="auto"/>
        <w:ind w:right="-20"/>
        <w:jc w:val="both"/>
        <w:rPr>
          <w:rFonts w:ascii="Arial" w:hAnsi="Arial" w:cs="Arial"/>
          <w:spacing w:val="1"/>
        </w:rPr>
      </w:pPr>
      <w:r w:rsidRPr="00702AB8">
        <w:rPr>
          <w:rFonts w:ascii="Arial" w:hAnsi="Arial" w:cs="Arial"/>
          <w:spacing w:val="1"/>
        </w:rPr>
        <w:t>Once an application has been received it will be forwarded to the Taxi Examination Centre and the Cab Inspector for their consideration.</w:t>
      </w:r>
    </w:p>
    <w:p w:rsidR="003039AA" w:rsidRPr="00702AB8" w:rsidRDefault="003039AA" w:rsidP="003039AA">
      <w:pPr>
        <w:widowControl w:val="0"/>
        <w:autoSpaceDE w:val="0"/>
        <w:autoSpaceDN w:val="0"/>
        <w:adjustRightInd w:val="0"/>
        <w:spacing w:after="0" w:line="240" w:lineRule="auto"/>
        <w:ind w:right="-20"/>
        <w:jc w:val="both"/>
        <w:rPr>
          <w:rFonts w:ascii="Arial" w:hAnsi="Arial" w:cs="Arial"/>
          <w:spacing w:val="1"/>
        </w:rPr>
      </w:pPr>
    </w:p>
    <w:p w:rsidR="003039AA" w:rsidRPr="00702AB8" w:rsidRDefault="003039AA" w:rsidP="003039AA">
      <w:pPr>
        <w:widowControl w:val="0"/>
        <w:autoSpaceDE w:val="0"/>
        <w:autoSpaceDN w:val="0"/>
        <w:adjustRightInd w:val="0"/>
        <w:spacing w:after="0" w:line="240" w:lineRule="auto"/>
        <w:ind w:right="-20"/>
        <w:jc w:val="both"/>
        <w:rPr>
          <w:rFonts w:ascii="Arial" w:hAnsi="Arial" w:cs="Arial"/>
          <w:spacing w:val="1"/>
        </w:rPr>
      </w:pPr>
      <w:r w:rsidRPr="00702AB8">
        <w:rPr>
          <w:rFonts w:ascii="Arial" w:hAnsi="Arial" w:cs="Arial"/>
          <w:spacing w:val="1"/>
        </w:rPr>
        <w:t>Applications which do not attract any adverse comments may be granted by the Chief Solicitor under delegated powers.</w:t>
      </w:r>
      <w:r w:rsidR="00702AB8" w:rsidRPr="00702AB8">
        <w:rPr>
          <w:rFonts w:ascii="Arial" w:hAnsi="Arial" w:cs="Arial"/>
          <w:spacing w:val="1"/>
        </w:rPr>
        <w:t xml:space="preserve"> </w:t>
      </w:r>
    </w:p>
    <w:p w:rsidR="00702AB8" w:rsidRPr="00702AB8" w:rsidRDefault="00702AB8" w:rsidP="003039AA">
      <w:pPr>
        <w:widowControl w:val="0"/>
        <w:autoSpaceDE w:val="0"/>
        <w:autoSpaceDN w:val="0"/>
        <w:adjustRightInd w:val="0"/>
        <w:spacing w:after="0" w:line="240" w:lineRule="auto"/>
        <w:ind w:right="-20"/>
        <w:jc w:val="both"/>
        <w:rPr>
          <w:rFonts w:ascii="Arial" w:hAnsi="Arial" w:cs="Arial"/>
          <w:spacing w:val="1"/>
        </w:rPr>
      </w:pPr>
    </w:p>
    <w:p w:rsidR="003039AA" w:rsidRPr="00702AB8" w:rsidRDefault="00702AB8" w:rsidP="005F0031">
      <w:pPr>
        <w:spacing w:line="240" w:lineRule="auto"/>
        <w:jc w:val="both"/>
        <w:rPr>
          <w:rFonts w:ascii="Arial" w:hAnsi="Arial" w:cs="Arial"/>
        </w:rPr>
      </w:pPr>
      <w:r w:rsidRPr="00702AB8">
        <w:rPr>
          <w:rFonts w:ascii="Arial" w:hAnsi="Arial" w:cs="Arial"/>
        </w:rPr>
        <w:t xml:space="preserve">Please ensure that you have supplied sufficient technical information (see question 3) to allow the Taxi Examination Centre to provide a report on your request. This might include pictures of any non-standard fittings which you wish to be attached to your vehicle, dimensions of any proposed fittings and technical information about these including the manufacturer and any relevant British Standard if applicable. If insufficient information is supplied this may delay the processing of your application. </w:t>
      </w:r>
    </w:p>
    <w:p w:rsidR="003039AA" w:rsidRPr="00DB3581" w:rsidRDefault="003039AA" w:rsidP="003039AA">
      <w:pPr>
        <w:widowControl w:val="0"/>
        <w:autoSpaceDE w:val="0"/>
        <w:autoSpaceDN w:val="0"/>
        <w:adjustRightInd w:val="0"/>
        <w:spacing w:after="0" w:line="240" w:lineRule="auto"/>
        <w:ind w:right="-20"/>
        <w:jc w:val="both"/>
        <w:rPr>
          <w:rFonts w:ascii="Arial" w:hAnsi="Arial" w:cs="Arial"/>
          <w:spacing w:val="1"/>
        </w:rPr>
      </w:pPr>
      <w:r w:rsidRPr="00DB3581">
        <w:rPr>
          <w:rFonts w:ascii="Arial" w:hAnsi="Arial" w:cs="Arial"/>
          <w:spacing w:val="1"/>
        </w:rPr>
        <w:t>All other applications require to be referred to the Licensing Committee for determination.</w:t>
      </w:r>
    </w:p>
    <w:p w:rsidR="00DB3581" w:rsidRPr="00DB3581" w:rsidRDefault="00DB3581" w:rsidP="003039AA">
      <w:pPr>
        <w:widowControl w:val="0"/>
        <w:autoSpaceDE w:val="0"/>
        <w:autoSpaceDN w:val="0"/>
        <w:adjustRightInd w:val="0"/>
        <w:spacing w:after="0" w:line="240" w:lineRule="auto"/>
        <w:ind w:right="-20"/>
        <w:jc w:val="both"/>
        <w:rPr>
          <w:rFonts w:ascii="Arial" w:hAnsi="Arial" w:cs="Arial"/>
          <w:spacing w:val="1"/>
        </w:rPr>
      </w:pPr>
    </w:p>
    <w:p w:rsidR="00DB3581" w:rsidRPr="00DB3581" w:rsidRDefault="00DB3581" w:rsidP="00DB3581">
      <w:pPr>
        <w:spacing w:after="0" w:line="240" w:lineRule="auto"/>
        <w:rPr>
          <w:rFonts w:ascii="Arial" w:hAnsi="Arial" w:cs="Arial"/>
          <w:b/>
        </w:rPr>
      </w:pPr>
      <w:r w:rsidRPr="00DB3581">
        <w:rPr>
          <w:rFonts w:ascii="Arial" w:hAnsi="Arial" w:cs="Arial"/>
          <w:b/>
        </w:rPr>
        <w:t xml:space="preserve">How Do I Submit </w:t>
      </w:r>
      <w:r>
        <w:rPr>
          <w:rFonts w:ascii="Arial" w:hAnsi="Arial" w:cs="Arial"/>
          <w:b/>
        </w:rPr>
        <w:t>an</w:t>
      </w:r>
      <w:r w:rsidRPr="00DB3581">
        <w:rPr>
          <w:rFonts w:ascii="Arial" w:hAnsi="Arial" w:cs="Arial"/>
          <w:b/>
        </w:rPr>
        <w:t xml:space="preserve"> Application</w:t>
      </w:r>
      <w:r>
        <w:rPr>
          <w:rFonts w:ascii="Arial" w:hAnsi="Arial" w:cs="Arial"/>
          <w:b/>
        </w:rPr>
        <w:t>?</w:t>
      </w:r>
    </w:p>
    <w:p w:rsidR="00DB3581" w:rsidRPr="00DB3581" w:rsidRDefault="00DB3581" w:rsidP="00DB3581">
      <w:pPr>
        <w:pStyle w:val="ListParagraph"/>
        <w:ind w:left="0"/>
        <w:rPr>
          <w:rFonts w:ascii="Arial" w:hAnsi="Arial" w:cs="Arial"/>
        </w:rPr>
      </w:pPr>
    </w:p>
    <w:p w:rsidR="00DB3581" w:rsidRPr="00DB3581" w:rsidRDefault="00DB3581" w:rsidP="00DB3581">
      <w:pPr>
        <w:rPr>
          <w:rFonts w:ascii="Arial" w:hAnsi="Arial" w:cs="Arial"/>
        </w:rPr>
      </w:pPr>
      <w:r w:rsidRPr="00DB3581">
        <w:rPr>
          <w:rFonts w:ascii="Arial" w:hAnsi="Arial" w:cs="Arial"/>
        </w:rPr>
        <w:t>Applications may be lodged in two ways -</w:t>
      </w:r>
    </w:p>
    <w:p w:rsidR="00DB3581" w:rsidRDefault="00DB3581" w:rsidP="00DB3581">
      <w:pPr>
        <w:rPr>
          <w:rFonts w:ascii="Arial" w:hAnsi="Arial" w:cs="Arial"/>
        </w:rPr>
      </w:pPr>
      <w:r w:rsidRPr="00DB3581">
        <w:rPr>
          <w:rFonts w:ascii="Arial" w:hAnsi="Arial" w:cs="Arial"/>
          <w:b/>
        </w:rPr>
        <w:t xml:space="preserve">By email: </w:t>
      </w:r>
      <w:r w:rsidRPr="00DB3581">
        <w:rPr>
          <w:rFonts w:ascii="Arial" w:hAnsi="Arial" w:cs="Arial"/>
        </w:rPr>
        <w:t xml:space="preserve">You should check that the form has been fully completed and email it along with any supporting documentation to </w:t>
      </w:r>
      <w:hyperlink r:id="rId8" w:history="1">
        <w:r w:rsidRPr="00DB3581">
          <w:rPr>
            <w:rStyle w:val="Hyperlink"/>
            <w:rFonts w:ascii="Arial" w:hAnsi="Arial" w:cs="Arial"/>
          </w:rPr>
          <w:t>licensingservices@westlothian.gov.uk</w:t>
        </w:r>
      </w:hyperlink>
      <w:r w:rsidRPr="00DB3581">
        <w:rPr>
          <w:rFonts w:ascii="Arial" w:hAnsi="Arial" w:cs="Arial"/>
        </w:rPr>
        <w:t xml:space="preserve"> You will receive an emailed acknowledgement if it has been successfully delivered. Once your form and documents have been checked by the Licensing Team you will be emailed with information about how to make an online payment of the fee. Details of fees are available at the bottom of the webpage for each licensing scheme. </w:t>
      </w:r>
    </w:p>
    <w:p w:rsidR="00DB3581" w:rsidRPr="00DB3581" w:rsidRDefault="00DB3581" w:rsidP="00DB3581">
      <w:pPr>
        <w:rPr>
          <w:rFonts w:ascii="Arial" w:hAnsi="Arial" w:cs="Arial"/>
        </w:rPr>
      </w:pPr>
      <w:r w:rsidRPr="00DB3581">
        <w:rPr>
          <w:rFonts w:ascii="Arial" w:hAnsi="Arial" w:cs="Arial"/>
          <w:b/>
        </w:rPr>
        <w:lastRenderedPageBreak/>
        <w:t>By post:</w:t>
      </w:r>
      <w:r w:rsidRPr="00DB3581">
        <w:rPr>
          <w:rFonts w:ascii="Arial" w:hAnsi="Arial" w:cs="Arial"/>
        </w:rPr>
        <w:t xml:space="preserve"> You should check the form has been fully completed and post it along with any supporting documentation and a cheque for the fee to the Licensing Team, West Lothian Council, West Lothian Civic Centre, Howden South Road, Livingston EH54 6FF. Details of fees are available at the bottom of the webpage for each licensing scheme. Alternatively, you are able to post the form and once that has been checked a note of the fee and a link to allow a card payment can be emailed to you and copies of any supporting documents can also be received by email.</w:t>
      </w:r>
    </w:p>
    <w:p w:rsidR="00DB3581" w:rsidRPr="00702AB8" w:rsidRDefault="00DB3581" w:rsidP="003039AA">
      <w:pPr>
        <w:widowControl w:val="0"/>
        <w:autoSpaceDE w:val="0"/>
        <w:autoSpaceDN w:val="0"/>
        <w:adjustRightInd w:val="0"/>
        <w:spacing w:after="0" w:line="240" w:lineRule="auto"/>
        <w:ind w:right="-20"/>
        <w:jc w:val="both"/>
        <w:rPr>
          <w:rFonts w:ascii="Arial" w:hAnsi="Arial" w:cs="Arial"/>
          <w:spacing w:val="1"/>
        </w:rPr>
      </w:pPr>
    </w:p>
    <w:p w:rsidR="003039AA" w:rsidRDefault="003039AA" w:rsidP="003039AA">
      <w:pPr>
        <w:widowControl w:val="0"/>
        <w:autoSpaceDE w:val="0"/>
        <w:autoSpaceDN w:val="0"/>
        <w:adjustRightInd w:val="0"/>
        <w:spacing w:after="0" w:line="240" w:lineRule="auto"/>
        <w:ind w:right="-20"/>
        <w:jc w:val="both"/>
        <w:rPr>
          <w:rFonts w:ascii="Arial" w:hAnsi="Arial" w:cs="Arial"/>
          <w:spacing w:val="1"/>
        </w:rPr>
      </w:pPr>
    </w:p>
    <w:p w:rsidR="006C7F99" w:rsidRDefault="006C7F99" w:rsidP="003039AA">
      <w:pPr>
        <w:widowControl w:val="0"/>
        <w:autoSpaceDE w:val="0"/>
        <w:autoSpaceDN w:val="0"/>
        <w:adjustRightInd w:val="0"/>
        <w:spacing w:after="0" w:line="240" w:lineRule="auto"/>
        <w:ind w:right="-20"/>
        <w:jc w:val="both"/>
        <w:rPr>
          <w:rFonts w:ascii="Arial" w:hAnsi="Arial" w:cs="Arial"/>
          <w:spacing w:val="1"/>
        </w:rPr>
      </w:pPr>
    </w:p>
    <w:p w:rsidR="006C7F99" w:rsidRPr="00702AB8" w:rsidRDefault="006C7F99" w:rsidP="003039AA">
      <w:pPr>
        <w:widowControl w:val="0"/>
        <w:autoSpaceDE w:val="0"/>
        <w:autoSpaceDN w:val="0"/>
        <w:adjustRightInd w:val="0"/>
        <w:spacing w:after="0" w:line="240" w:lineRule="auto"/>
        <w:ind w:right="-20"/>
        <w:jc w:val="both"/>
        <w:rPr>
          <w:rFonts w:ascii="Arial" w:hAnsi="Arial" w:cs="Arial"/>
          <w:spacing w:val="1"/>
        </w:rPr>
      </w:pPr>
    </w:p>
    <w:p w:rsidR="0034656B" w:rsidRPr="00207C84" w:rsidRDefault="0034656B" w:rsidP="0034656B">
      <w:pPr>
        <w:rPr>
          <w:rFonts w:ascii="Arial" w:hAnsi="Arial" w:cs="Arial"/>
          <w:sz w:val="18"/>
          <w:szCs w:val="18"/>
        </w:rPr>
      </w:pPr>
    </w:p>
    <w:p w:rsidR="005F2039" w:rsidRDefault="005F2039"/>
    <w:sectPr w:rsidR="005F2039" w:rsidSect="00FD5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E7A2C"/>
    <w:multiLevelType w:val="hybridMultilevel"/>
    <w:tmpl w:val="6EBCB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8/02/2023 15:23"/>
  </w:docVars>
  <w:rsids>
    <w:rsidRoot w:val="0034656B"/>
    <w:rsid w:val="001202E6"/>
    <w:rsid w:val="001366F2"/>
    <w:rsid w:val="00177B3D"/>
    <w:rsid w:val="00223404"/>
    <w:rsid w:val="003039AA"/>
    <w:rsid w:val="0034656B"/>
    <w:rsid w:val="005F0031"/>
    <w:rsid w:val="005F2039"/>
    <w:rsid w:val="006C7F99"/>
    <w:rsid w:val="00702AB8"/>
    <w:rsid w:val="007A4800"/>
    <w:rsid w:val="007F6882"/>
    <w:rsid w:val="008A334C"/>
    <w:rsid w:val="009B4A5D"/>
    <w:rsid w:val="00B0261D"/>
    <w:rsid w:val="00B43519"/>
    <w:rsid w:val="00B46FAB"/>
    <w:rsid w:val="00CC3033"/>
    <w:rsid w:val="00D5316F"/>
    <w:rsid w:val="00DB3581"/>
    <w:rsid w:val="00EF1029"/>
    <w:rsid w:val="00F43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CEDD"/>
  <w15:docId w15:val="{59192645-C57B-4620-ADA7-2BAC6E5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5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56B"/>
    <w:rPr>
      <w:rFonts w:ascii="Tahoma" w:eastAsia="Calibri" w:hAnsi="Tahoma" w:cs="Tahoma"/>
      <w:sz w:val="16"/>
      <w:szCs w:val="16"/>
    </w:rPr>
  </w:style>
  <w:style w:type="table" w:styleId="TableGrid">
    <w:name w:val="Table Grid"/>
    <w:basedOn w:val="TableNormal"/>
    <w:uiPriority w:val="59"/>
    <w:rsid w:val="0034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656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039AA"/>
    <w:rPr>
      <w:color w:val="0000FF" w:themeColor="hyperlink"/>
      <w:u w:val="single"/>
    </w:rPr>
  </w:style>
  <w:style w:type="paragraph" w:styleId="ListParagraph">
    <w:name w:val="List Paragraph"/>
    <w:basedOn w:val="Normal"/>
    <w:uiPriority w:val="34"/>
    <w:qFormat/>
    <w:rsid w:val="006C7F99"/>
    <w:pPr>
      <w:spacing w:after="0" w:line="240" w:lineRule="auto"/>
      <w:ind w:left="720"/>
    </w:pPr>
    <w:rPr>
      <w:rFonts w:eastAsiaTheme="minorHAnsi"/>
    </w:rPr>
  </w:style>
  <w:style w:type="paragraph" w:customStyle="1" w:styleId="p2">
    <w:name w:val="p2"/>
    <w:basedOn w:val="Normal"/>
    <w:rsid w:val="00DB3581"/>
    <w:pPr>
      <w:tabs>
        <w:tab w:val="left" w:pos="640"/>
      </w:tabs>
      <w:spacing w:after="0" w:line="240" w:lineRule="atLeast"/>
      <w:ind w:left="80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8511">
      <w:bodyDiv w:val="1"/>
      <w:marLeft w:val="0"/>
      <w:marRight w:val="0"/>
      <w:marTop w:val="0"/>
      <w:marBottom w:val="0"/>
      <w:divBdr>
        <w:top w:val="none" w:sz="0" w:space="0" w:color="auto"/>
        <w:left w:val="none" w:sz="0" w:space="0" w:color="auto"/>
        <w:bottom w:val="none" w:sz="0" w:space="0" w:color="auto"/>
        <w:right w:val="none" w:sz="0" w:space="0" w:color="auto"/>
      </w:divBdr>
    </w:div>
    <w:div w:id="394859689">
      <w:bodyDiv w:val="1"/>
      <w:marLeft w:val="0"/>
      <w:marRight w:val="0"/>
      <w:marTop w:val="0"/>
      <w:marBottom w:val="0"/>
      <w:divBdr>
        <w:top w:val="none" w:sz="0" w:space="0" w:color="auto"/>
        <w:left w:val="none" w:sz="0" w:space="0" w:color="auto"/>
        <w:bottom w:val="none" w:sz="0" w:space="0" w:color="auto"/>
        <w:right w:val="none" w:sz="0" w:space="0" w:color="auto"/>
      </w:divBdr>
    </w:div>
    <w:div w:id="6572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services@westlothian.gov.uk" TargetMode="External"/><Relationship Id="rId3" Type="http://schemas.openxmlformats.org/officeDocument/2006/relationships/settings" Target="settings.xml"/><Relationship Id="rId7" Type="http://schemas.openxmlformats.org/officeDocument/2006/relationships/hyperlink" Target="mailto:licensingservices@westlothia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lothian.gov.uk/licensing"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Kilcoyne, Michelle</dc:creator>
  <cp:lastModifiedBy>Kilcoyne, Michelle</cp:lastModifiedBy>
  <cp:revision>3</cp:revision>
  <dcterms:created xsi:type="dcterms:W3CDTF">2023-02-28T15:23:00Z</dcterms:created>
  <dcterms:modified xsi:type="dcterms:W3CDTF">2023-02-28T15:32:00Z</dcterms:modified>
</cp:coreProperties>
</file>